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D9" w:rsidRDefault="00447CD9">
      <w:pPr>
        <w:rPr>
          <w:lang w:val="ru-RU"/>
        </w:rPr>
      </w:pPr>
    </w:p>
    <w:p w:rsidR="009654C0" w:rsidRDefault="009654C0">
      <w:pPr>
        <w:rPr>
          <w:lang w:val="ru-RU"/>
        </w:rPr>
      </w:pPr>
    </w:p>
    <w:p w:rsidR="009654C0" w:rsidRDefault="009654C0" w:rsidP="0096253F">
      <w:pPr>
        <w:shd w:val="clear" w:color="auto" w:fill="FFFFFF" w:themeFill="background1"/>
        <w:rPr>
          <w:lang w:val="ru-RU"/>
        </w:rPr>
      </w:pPr>
    </w:p>
    <w:p w:rsidR="0085689F" w:rsidRDefault="0085689F" w:rsidP="0096253F">
      <w:pPr>
        <w:shd w:val="clear" w:color="auto" w:fill="FFFFFF" w:themeFill="background1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Прогнозируемые объемы поступления доходов бюджета района по кодам видов доходов, подвидов доходов</w:t>
      </w:r>
      <w:r w:rsidR="00BD711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бюджета</w:t>
      </w: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202</w:t>
      </w:r>
      <w:r w:rsidR="0096253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</w:t>
      </w: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 </w:t>
      </w:r>
    </w:p>
    <w:p w:rsidR="009654C0" w:rsidRPr="0085689F" w:rsidRDefault="0085689F" w:rsidP="0096253F">
      <w:pPr>
        <w:shd w:val="clear" w:color="auto" w:fill="FFFFFF" w:themeFill="background1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и плановый период 202</w:t>
      </w:r>
      <w:r w:rsidR="0096253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</w:t>
      </w: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и 202</w:t>
      </w:r>
      <w:r w:rsidR="0096253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3</w:t>
      </w:r>
      <w:r w:rsidRPr="0085689F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годов</w:t>
      </w:r>
    </w:p>
    <w:p w:rsidR="009654C0" w:rsidRDefault="009654C0" w:rsidP="0096253F">
      <w:pPr>
        <w:shd w:val="clear" w:color="auto" w:fill="FFFFFF" w:themeFill="background1"/>
        <w:rPr>
          <w:lang w:val="ru-RU"/>
        </w:rPr>
      </w:pPr>
    </w:p>
    <w:tbl>
      <w:tblPr>
        <w:tblW w:w="984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9"/>
        <w:gridCol w:w="661"/>
        <w:gridCol w:w="550"/>
        <w:gridCol w:w="3588"/>
        <w:gridCol w:w="1240"/>
        <w:gridCol w:w="1240"/>
        <w:gridCol w:w="1240"/>
      </w:tblGrid>
      <w:tr w:rsidR="00EB3C2D" w:rsidRPr="0096253F" w:rsidTr="0096253F">
        <w:trPr>
          <w:trHeight w:val="333"/>
        </w:trPr>
        <w:tc>
          <w:tcPr>
            <w:tcW w:w="2540" w:type="dxa"/>
            <w:gridSpan w:val="3"/>
            <w:vMerge w:val="restart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Код классификации доходов бюджета</w:t>
            </w:r>
          </w:p>
        </w:tc>
        <w:tc>
          <w:tcPr>
            <w:tcW w:w="3588" w:type="dxa"/>
            <w:vMerge w:val="restart"/>
            <w:shd w:val="clear" w:color="auto" w:fill="auto"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3720" w:type="dxa"/>
            <w:gridSpan w:val="3"/>
            <w:shd w:val="clear" w:color="auto" w:fill="FFFFFF" w:themeFill="background1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Суммы, тыс. рублей</w:t>
            </w:r>
          </w:p>
        </w:tc>
      </w:tr>
      <w:tr w:rsidR="00EB3C2D" w:rsidRPr="0096253F" w:rsidTr="0096253F">
        <w:trPr>
          <w:trHeight w:val="510"/>
        </w:trPr>
        <w:tc>
          <w:tcPr>
            <w:tcW w:w="2540" w:type="dxa"/>
            <w:gridSpan w:val="3"/>
            <w:vMerge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588" w:type="dxa"/>
            <w:vMerge/>
            <w:shd w:val="clear" w:color="auto" w:fill="auto"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202</w:t>
            </w:r>
            <w:r w:rsid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</w:t>
            </w: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 xml:space="preserve"> год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96253F" w:rsidRDefault="0096253F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2022</w:t>
            </w: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 xml:space="preserve"> год</w:t>
            </w:r>
          </w:p>
        </w:tc>
        <w:tc>
          <w:tcPr>
            <w:tcW w:w="1240" w:type="dxa"/>
            <w:shd w:val="clear" w:color="auto" w:fill="FFFFFF" w:themeFill="background1"/>
            <w:noWrap/>
            <w:hideMark/>
          </w:tcPr>
          <w:p w:rsidR="00EB3C2D" w:rsidRPr="0096253F" w:rsidRDefault="0096253F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</w:t>
            </w: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 xml:space="preserve"> год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НАЛОГОВЫЕ И НЕНАЛОГОВЫЕ ДОХОДЫ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113 833,90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115 232,39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118 477,15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НАЛОГИ НА ПРИБЫЛЬ, ДОХОДЫ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34 676,70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36 096,28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38 142,55</w:t>
            </w:r>
          </w:p>
        </w:tc>
      </w:tr>
      <w:tr w:rsidR="00EB3C2D" w:rsidRPr="0096253F" w:rsidTr="0096253F">
        <w:trPr>
          <w:trHeight w:val="204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1010201001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34 136,20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35 535,78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37 561,32</w:t>
            </w:r>
          </w:p>
        </w:tc>
      </w:tr>
      <w:tr w:rsidR="00EB3C2D" w:rsidRPr="0096253F" w:rsidTr="0096253F">
        <w:trPr>
          <w:trHeight w:val="306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1010202001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283,30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293,78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304,65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1010203001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257,20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266,72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276,58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6 564,70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6 865,31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7 089,70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1030223001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3 014,30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3 156,10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3 282,40</w:t>
            </w:r>
          </w:p>
        </w:tc>
      </w:tr>
      <w:tr w:rsidR="00EB3C2D" w:rsidRPr="0096253F" w:rsidTr="00845D30">
        <w:trPr>
          <w:trHeight w:val="1218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1030224001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уплаты акцизов на моторные масла для дизельных и (или) карбюраторных (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инжекторных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18,30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1030225001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3 965,10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4 141,01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4 292,90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1030226001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-431,90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-449,60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-503,90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НАЛОГИ НА СОВОКУПНЫЙ ДОХОД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31 211,50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30 400,00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31 105,00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1050100000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Налог, взимаемый в связи с применением упрощенной системы налогообложения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28 485,00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29 339,00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30 019,00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1050101101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24 064,00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24 796,00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25 379,00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1050102101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Налог,</w:t>
            </w:r>
            <w:r w:rsid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взимаемый с налогоплательщиков,</w:t>
            </w:r>
            <w:r w:rsid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выбравших в качестве объекта налогообложения доходы,</w:t>
            </w:r>
            <w:r w:rsid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уменьшенные на величину  расходов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4 421,00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4 543,00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4 640,00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1050201002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Единый налог на вмененный доход  для отдельных видов деятельности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1 689,00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1050301001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Единый сельскохозяйственный налог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314,50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334,00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1050402002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723,00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737,00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752,00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НАЛОГИ НА ИМУЩЕСТВО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5 482,70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5 647,00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5 816,00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1060201002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5 482,70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5 647,00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5 816,00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ГОСУДАРСТВЕННАЯ ПОШЛИНА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1080301001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1 339,00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7 209,70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7 209,70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7 209,70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1110500000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7 129,70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7 129,70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7 129,70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1110501000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1110501300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Доходы, получаемые в виде арендной платы за земельные участки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2 330,30</w:t>
            </w:r>
          </w:p>
        </w:tc>
      </w:tr>
      <w:tr w:rsidR="00EB3C2D" w:rsidRPr="0096253F" w:rsidTr="0096253F">
        <w:trPr>
          <w:trHeight w:val="255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1110501305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2 155,80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2 155,80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2 155,80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1110501313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174,50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174,50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174,50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1110503000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1110503500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доходы от сдачи в аренду имущества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</w:tr>
      <w:tr w:rsidR="00EB3C2D" w:rsidRPr="0096253F" w:rsidTr="0096253F">
        <w:trPr>
          <w:trHeight w:val="204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1110503505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196,80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1110507000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BF4CB9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Доходы от сдачи в аренду имущества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.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оставляющ</w:t>
            </w:r>
            <w:r w:rsid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е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го государственную (муниципальную) казну (за исключением земельных участков)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1110507505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4 602,60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1110900000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1110904000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80,00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1110904505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75,30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1110904505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4,70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ПЛАТЕЖИ ПРИ ПОЛЬЗОВАНИИ ПРИРОДНЫМИ РЕСУРСАМИ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105,00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1120101001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95,20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95,20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95,20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1120103001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Плата за выбросы загрязняющих веществ в водные объекты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9,80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ДОХОДЫ ОТ ОКАЗАНИЯ ПЛАТНЫХ УСЛУГ И КОМПЕНСАЦИИ ЗАТРАТ ГОСУДАРСТВА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26 708,00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27 033,50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27 133,60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Доходы от оказания платных услуг (работ)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25 408,80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25 691,80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25 747,80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Прочие доходы от оказания платных услуг (работ)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25 408,80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25 691,80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25 747,80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Прочие доходы от оказания платных услуг (работ) получателями средств бюджетов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25 408,80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25 691,80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25 747,80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7021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имени генерал-лейтенанта В.Г.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Асапова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с. Калинино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1 174,00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1 174,00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1 174,00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7024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№ 2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900,00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Прочие доходы от оказания платных услуг (работ) получателями средств бюджетов муниципальных районов (МКОУ СОШ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Аджим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области))</w:t>
            </w:r>
            <w:proofErr w:type="gramEnd"/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450,00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д. Арык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55,00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7028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д. Большой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Китяк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725,00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740,00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7029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Каксинвай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107,00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. Константиновка)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135,00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7032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с.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Новая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Смаль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860,00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870,00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7033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Плотбище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7034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Ральники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7035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с. Рожки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250,00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Савали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315,00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. Старый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Ирюк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1 200,00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1 200,00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7038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. Старая Тушка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345,00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295,00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7039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с. Тат-Верх-Гоньба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7044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Кинерь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343,00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312,00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7047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Мари-Малмыж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380,00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450,00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«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Сандугач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» с. </w:t>
            </w:r>
            <w:proofErr w:type="gram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Новая</w:t>
            </w:r>
            <w:proofErr w:type="gram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Смаиль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685,00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685,00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685,00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7058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«Колосок» с. Рожки)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611,00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611,00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611,00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7059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«Малышок» с. Калинино)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1 148,00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1 148,00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1 148,00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с.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Савали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1 055,00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1 055,00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1 055,00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7061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«Колосок» с. Калинино)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890,00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890,00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890,00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7064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№ 1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2 695,00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2 695,00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2 695,00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7065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№ 2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2 095,00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2 095,00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2 095,00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№ 4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1 851,00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1 851,00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1 851,00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(МКДОУ детский сад № 5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2 265,00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2 265,00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2 265,00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7068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ООШ  д. Большой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Сатнур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7075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ДО ДДТ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Малмыжского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района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1 125,30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1 125,30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1 125,30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7076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(МКОУ ДО ДЮСШ г.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Малмыжа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Кировской области)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507,70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507,70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507,70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Малмыжский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районный Центр культуры и досуга)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1 076,00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1 076,00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1 076,00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7051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Малмыжский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краеведческий музей)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121,40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121,40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121,40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7052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Малмыжская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ЦБС)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169,20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7053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Малмыжская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детская школа искусств)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628,90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628,90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628,90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1130199505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7054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Валовый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сбор от показа кинофильмов)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1 033,30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1 033,30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1 033,30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1130200000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Доходы от компенсации затрат государства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1 299,20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1 341,70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1 385,80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1130206000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1 149,20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1 191,70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1 235,80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1130206505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857,10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888,80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921,70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1130206505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292,10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302,90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314,10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1130299000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Прочие доходы от компенсации затрат государства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1130299505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доходы от компенсации затрат бюджетов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150,00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1140600000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1140601000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33,50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1140601305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16,00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1140601313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17,50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ШТРАФЫ, САНКЦИИ, ВОЗМЕЩЕНИЕ УЩЕРБА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503,10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503,10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503,10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1160105301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0059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1,60</w:t>
            </w:r>
          </w:p>
        </w:tc>
      </w:tr>
      <w:tr w:rsidR="00EB3C2D" w:rsidRPr="0096253F" w:rsidTr="0096253F">
        <w:trPr>
          <w:trHeight w:val="331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1160106301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132,00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1160107301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0017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10,00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1160107301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8,00</w:t>
            </w:r>
          </w:p>
        </w:tc>
      </w:tr>
      <w:tr w:rsidR="00EB3C2D" w:rsidRPr="0096253F" w:rsidTr="0096253F">
        <w:trPr>
          <w:trHeight w:val="280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1160114301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0002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саморегулируемых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</w:tr>
      <w:tr w:rsidR="00EB3C2D" w:rsidRPr="0096253F" w:rsidTr="0096253F">
        <w:trPr>
          <w:trHeight w:val="331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1160115301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0005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4,00</w:t>
            </w:r>
          </w:p>
        </w:tc>
      </w:tr>
      <w:tr w:rsidR="00EB3C2D" w:rsidRPr="0096253F" w:rsidTr="0096253F">
        <w:trPr>
          <w:trHeight w:val="255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1160117301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0007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2,00</w:t>
            </w:r>
          </w:p>
        </w:tc>
      </w:tr>
      <w:tr w:rsidR="00EB3C2D" w:rsidRPr="0096253F" w:rsidTr="0096253F">
        <w:trPr>
          <w:trHeight w:val="229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1160119301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0005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1160120301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0006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D90911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20 Кодекса Российской Федерации об административн</w:t>
            </w:r>
            <w:r w:rsidR="00D909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ых </w:t>
            </w:r>
            <w:r w:rsidR="00D90911"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64,00</w:t>
            </w:r>
          </w:p>
        </w:tc>
      </w:tr>
      <w:tr w:rsidR="00EB3C2D" w:rsidRPr="0096253F" w:rsidTr="0096253F">
        <w:trPr>
          <w:trHeight w:val="280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1160120301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24,00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24,00</w:t>
            </w:r>
          </w:p>
        </w:tc>
      </w:tr>
      <w:tr w:rsidR="00EB3C2D" w:rsidRPr="0096253F" w:rsidTr="00D90911">
        <w:trPr>
          <w:trHeight w:val="19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1160133301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D90911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13,50</w:t>
            </w:r>
          </w:p>
        </w:tc>
      </w:tr>
      <w:tr w:rsidR="00EB3C2D" w:rsidRPr="0096253F" w:rsidTr="0096253F">
        <w:trPr>
          <w:trHeight w:val="280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1161105001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200,00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БЕЗВОЗМЕЗДНЫЕ ПОСТУПЛЕНИЯ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380 120,34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374 842,36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363 510,91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379 366,84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374 088,86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362 757,41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2021500100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Дотации на выравнивание бюджетной обеспеченности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87 985,00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71 827,00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73 448,00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2021500105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Дотации бюджетам муниципальных районов на выравнивание бюджетной обеспеченности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87 985,00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71 827,00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73 448,00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28 310,00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28 677,00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27 418,00</w:t>
            </w:r>
          </w:p>
        </w:tc>
      </w:tr>
      <w:tr w:rsidR="00EB3C2D" w:rsidRPr="0096253F" w:rsidTr="0096253F">
        <w:trPr>
          <w:trHeight w:val="255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2022021600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28 310,00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28 677,00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27 418,00</w:t>
            </w:r>
          </w:p>
        </w:tc>
      </w:tr>
      <w:tr w:rsidR="00EB3C2D" w:rsidRPr="0096253F" w:rsidTr="0096253F">
        <w:trPr>
          <w:trHeight w:val="280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2022021605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28 310,00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28 677,00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27 418,00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2022530405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7 048,70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7 048,70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7 048,70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2022549000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325,01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319,45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2022549700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Субсидии бюджетам на реализацию мероприятий по обеспечению жильем молодых семей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325,01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319,45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2022549705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325,01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322,60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319,45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2022900000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Субсидии бюджетам за счет средств резервного фонда Президента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62 442,70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71 004,50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59 103,50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2022999900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Прочие субсидии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62 442,70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71 004,50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59 103,50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Субвенции бюджетам бюджетной системы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21 985,70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23 594,20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23 922,40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D90911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202300240</w:t>
            </w:r>
            <w:r w:rsidR="00D9091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D90911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15 143,30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16 129,70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16 457,90</w:t>
            </w:r>
          </w:p>
        </w:tc>
      </w:tr>
      <w:tr w:rsidR="00EB3C2D" w:rsidRPr="0096253F" w:rsidTr="0096253F">
        <w:trPr>
          <w:trHeight w:val="127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2023002700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5 181,00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5 652,00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5 652,00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2023002705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5 181,00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5 652,00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5 652,00</w:t>
            </w:r>
          </w:p>
        </w:tc>
      </w:tr>
      <w:tr w:rsidR="00EB3C2D" w:rsidRPr="0096253F" w:rsidTr="0096253F">
        <w:trPr>
          <w:trHeight w:val="204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2023002900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1 661,40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1 812,50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1 812,50</w:t>
            </w:r>
          </w:p>
        </w:tc>
      </w:tr>
      <w:tr w:rsidR="00EB3C2D" w:rsidRPr="0096253F" w:rsidTr="00845D30">
        <w:trPr>
          <w:trHeight w:val="2104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2023002905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1 661,40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1 812,50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1 812,50</w:t>
            </w:r>
          </w:p>
        </w:tc>
      </w:tr>
      <w:tr w:rsidR="00EB3C2D" w:rsidRPr="0096253F" w:rsidTr="00845D30">
        <w:trPr>
          <w:trHeight w:val="1837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2023508200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6 385,50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7 090,40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7 090,40</w:t>
            </w:r>
          </w:p>
        </w:tc>
      </w:tr>
      <w:tr w:rsidR="00EB3C2D" w:rsidRPr="0096253F" w:rsidTr="0096253F">
        <w:trPr>
          <w:trHeight w:val="204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2023508205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поселений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6 385,50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7 090,40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7 090,40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2023512000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9,83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19,76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7,36</w:t>
            </w:r>
          </w:p>
        </w:tc>
      </w:tr>
      <w:tr w:rsidR="00EB3C2D" w:rsidRPr="0096253F" w:rsidTr="0096253F">
        <w:trPr>
          <w:trHeight w:val="178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2023512005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9,83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19,76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7,36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2023546900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D90911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Субвенции бюджетам на проведение Всероссийской переписи населения 202</w:t>
            </w:r>
            <w:r w:rsidR="00D909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года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364,20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2023546905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D90911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проведение Всероссийской переписи населения 202</w:t>
            </w:r>
            <w:r w:rsidR="00D909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года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364,20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</w:tr>
      <w:tr w:rsidR="00EB3C2D" w:rsidRPr="0096253F" w:rsidTr="0096253F">
        <w:trPr>
          <w:trHeight w:val="153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2023550205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Субвенции бюджетам муниципальных районов на стимулирование развития приоритетных </w:t>
            </w:r>
            <w:proofErr w:type="spellStart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подотраслей</w:t>
            </w:r>
            <w:proofErr w:type="spellEnd"/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агропромышленного комплекса и развития малых форм хозяйствования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2,00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0,00</w:t>
            </w:r>
          </w:p>
        </w:tc>
      </w:tr>
      <w:tr w:rsidR="00EB3C2D" w:rsidRPr="0096253F" w:rsidTr="0096253F">
        <w:trPr>
          <w:trHeight w:val="3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2023999900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Прочие субвенции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151 600,50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151 597,00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151 491,90</w:t>
            </w:r>
          </w:p>
        </w:tc>
      </w:tr>
      <w:tr w:rsidR="00D90911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D90911" w:rsidRPr="0096253F" w:rsidRDefault="00D90911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2023999905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D90911" w:rsidRPr="0096253F" w:rsidRDefault="00D90911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D90911" w:rsidRPr="0096253F" w:rsidRDefault="00D90911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D90911" w:rsidRPr="00BF4CB9" w:rsidRDefault="00D90911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субвенции бюджетам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0911" w:rsidRPr="00BF4CB9" w:rsidRDefault="00D90911" w:rsidP="005B501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151 600,50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0911" w:rsidRPr="00BF4CB9" w:rsidRDefault="00D90911" w:rsidP="005B501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151 597,00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0911" w:rsidRPr="00BF4CB9" w:rsidRDefault="00D90911" w:rsidP="005B501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151 491,90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2024000000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Иные межбюджетные трансферты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</w:tr>
      <w:tr w:rsidR="00EB3C2D" w:rsidRPr="0096253F" w:rsidTr="00845D30">
        <w:trPr>
          <w:trHeight w:val="1643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2024001405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8,50</w:t>
            </w:r>
          </w:p>
        </w:tc>
      </w:tr>
      <w:tr w:rsidR="00EB3C2D" w:rsidRPr="0096253F" w:rsidTr="00845D30">
        <w:trPr>
          <w:trHeight w:val="1852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2024530305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12 499,20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12 499,20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12 499,20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2024999900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Прочие межбюджетные трансферты, передаваемые бюджетам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3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</w:tr>
      <w:tr w:rsidR="00EB3C2D" w:rsidRPr="0096253F" w:rsidTr="0096253F">
        <w:trPr>
          <w:trHeight w:val="765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2024999905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межбюджетные трансферты передаваемые бюджетам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400,00</w:t>
            </w:r>
          </w:p>
        </w:tc>
      </w:tr>
      <w:tr w:rsidR="00EB3C2D" w:rsidRPr="0096253F" w:rsidTr="0096253F">
        <w:trPr>
          <w:trHeight w:val="51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2070000000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shd w:val="clear" w:color="auto" w:fill="FFFFFF" w:themeFill="background1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ПРОЧИЕ БЕЗВОЗМЕЗДНЫЕ ПОСТУПЛЕНИЯ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shd w:val="clear" w:color="auto" w:fill="FFFFFF" w:themeFill="background1"/>
              <w:jc w:val="right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753,50</w:t>
            </w:r>
          </w:p>
        </w:tc>
      </w:tr>
      <w:tr w:rsidR="00EB3C2D" w:rsidRPr="0096253F" w:rsidTr="00845D30">
        <w:trPr>
          <w:trHeight w:val="110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2070502005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313,50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313,50</w:t>
            </w:r>
          </w:p>
        </w:tc>
      </w:tr>
      <w:tr w:rsidR="00EB3C2D" w:rsidRPr="0096253F" w:rsidTr="0096253F">
        <w:trPr>
          <w:trHeight w:val="1020"/>
        </w:trPr>
        <w:tc>
          <w:tcPr>
            <w:tcW w:w="1329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2070503005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7150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3588" w:type="dxa"/>
            <w:shd w:val="clear" w:color="auto" w:fill="auto"/>
            <w:hideMark/>
          </w:tcPr>
          <w:p w:rsidR="00EB3C2D" w:rsidRPr="00BF4CB9" w:rsidRDefault="00EB3C2D" w:rsidP="0096253F">
            <w:pPr>
              <w:jc w:val="both"/>
              <w:outlineLvl w:val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               Прочие безвозмездные поступления в бюджеты муниципальных районов (средства на проведение районных мероприятий)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440,00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BF4CB9" w:rsidRDefault="00EB3C2D" w:rsidP="0096253F">
            <w:pPr>
              <w:jc w:val="right"/>
              <w:outlineLvl w:val="4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BF4CB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440,00</w:t>
            </w:r>
          </w:p>
        </w:tc>
      </w:tr>
      <w:tr w:rsidR="00EB3C2D" w:rsidRPr="00EB3C2D" w:rsidTr="0096253F">
        <w:trPr>
          <w:trHeight w:val="255"/>
        </w:trPr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88" w:type="dxa"/>
            <w:shd w:val="clear" w:color="auto" w:fill="auto"/>
            <w:noWrap/>
            <w:vAlign w:val="bottom"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Всего доходов:   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493 954,24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490 074,75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B3C2D" w:rsidRPr="0096253F" w:rsidRDefault="00EB3C2D" w:rsidP="0096253F">
            <w:pPr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</w:pPr>
            <w:r w:rsidRPr="0096253F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ru-RU" w:eastAsia="ru-RU" w:bidi="ar-SA"/>
              </w:rPr>
              <w:t>481 988,06</w:t>
            </w:r>
          </w:p>
        </w:tc>
      </w:tr>
    </w:tbl>
    <w:p w:rsidR="009654C0" w:rsidRDefault="009654C0" w:rsidP="0096253F">
      <w:pPr>
        <w:rPr>
          <w:lang w:val="ru-RU"/>
        </w:rPr>
      </w:pPr>
    </w:p>
    <w:p w:rsidR="009654C0" w:rsidRPr="00EB3C2D" w:rsidRDefault="009654C0">
      <w:pPr>
        <w:rPr>
          <w:i/>
          <w:lang w:val="ru-RU"/>
        </w:rPr>
      </w:pPr>
    </w:p>
    <w:p w:rsidR="009654C0" w:rsidRPr="009654C0" w:rsidRDefault="009654C0">
      <w:pPr>
        <w:rPr>
          <w:lang w:val="ru-RU"/>
        </w:rPr>
      </w:pPr>
    </w:p>
    <w:sectPr w:rsidR="009654C0" w:rsidRPr="009654C0" w:rsidSect="00447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9654C0"/>
    <w:rsid w:val="00000C52"/>
    <w:rsid w:val="00002652"/>
    <w:rsid w:val="000160F1"/>
    <w:rsid w:val="00031692"/>
    <w:rsid w:val="00034812"/>
    <w:rsid w:val="0003669F"/>
    <w:rsid w:val="00045B2D"/>
    <w:rsid w:val="00055B7C"/>
    <w:rsid w:val="0006614C"/>
    <w:rsid w:val="0007351D"/>
    <w:rsid w:val="00097ECD"/>
    <w:rsid w:val="000A0496"/>
    <w:rsid w:val="000A5273"/>
    <w:rsid w:val="000A6DC6"/>
    <w:rsid w:val="000B0CB0"/>
    <w:rsid w:val="000B6431"/>
    <w:rsid w:val="000C18BF"/>
    <w:rsid w:val="000C1F05"/>
    <w:rsid w:val="000D1CF1"/>
    <w:rsid w:val="000D5BCD"/>
    <w:rsid w:val="000D7D5A"/>
    <w:rsid w:val="000E010B"/>
    <w:rsid w:val="000E413D"/>
    <w:rsid w:val="000E5FBD"/>
    <w:rsid w:val="000F0048"/>
    <w:rsid w:val="000F018F"/>
    <w:rsid w:val="000F12FB"/>
    <w:rsid w:val="000F3D70"/>
    <w:rsid w:val="00100100"/>
    <w:rsid w:val="0010312A"/>
    <w:rsid w:val="00122441"/>
    <w:rsid w:val="001344F0"/>
    <w:rsid w:val="00135093"/>
    <w:rsid w:val="001366DA"/>
    <w:rsid w:val="0014172D"/>
    <w:rsid w:val="00141BD7"/>
    <w:rsid w:val="00142A44"/>
    <w:rsid w:val="00145A37"/>
    <w:rsid w:val="0015175F"/>
    <w:rsid w:val="00154EA4"/>
    <w:rsid w:val="0015623E"/>
    <w:rsid w:val="00156BFD"/>
    <w:rsid w:val="001607D7"/>
    <w:rsid w:val="00176015"/>
    <w:rsid w:val="001768D3"/>
    <w:rsid w:val="00177070"/>
    <w:rsid w:val="00181D45"/>
    <w:rsid w:val="00184FCD"/>
    <w:rsid w:val="00186CFD"/>
    <w:rsid w:val="001902AA"/>
    <w:rsid w:val="001B1C53"/>
    <w:rsid w:val="001B76DE"/>
    <w:rsid w:val="001B7A2A"/>
    <w:rsid w:val="001C0836"/>
    <w:rsid w:val="001C23A0"/>
    <w:rsid w:val="001C7B7A"/>
    <w:rsid w:val="001D5195"/>
    <w:rsid w:val="001D5512"/>
    <w:rsid w:val="001E009F"/>
    <w:rsid w:val="001E119D"/>
    <w:rsid w:val="001E293A"/>
    <w:rsid w:val="001E300A"/>
    <w:rsid w:val="001E62E6"/>
    <w:rsid w:val="001E7DB6"/>
    <w:rsid w:val="00203C3C"/>
    <w:rsid w:val="00206B24"/>
    <w:rsid w:val="00207CF2"/>
    <w:rsid w:val="00213854"/>
    <w:rsid w:val="00220E18"/>
    <w:rsid w:val="0022755A"/>
    <w:rsid w:val="00232723"/>
    <w:rsid w:val="00232C1A"/>
    <w:rsid w:val="00233107"/>
    <w:rsid w:val="00233C00"/>
    <w:rsid w:val="00255CD0"/>
    <w:rsid w:val="00257CAF"/>
    <w:rsid w:val="00265E51"/>
    <w:rsid w:val="00271720"/>
    <w:rsid w:val="00273CD1"/>
    <w:rsid w:val="00280FEC"/>
    <w:rsid w:val="002834EB"/>
    <w:rsid w:val="002874B7"/>
    <w:rsid w:val="002924F2"/>
    <w:rsid w:val="00295821"/>
    <w:rsid w:val="002A70F2"/>
    <w:rsid w:val="002D1B0B"/>
    <w:rsid w:val="002D5DBD"/>
    <w:rsid w:val="002D7DBD"/>
    <w:rsid w:val="002E18DD"/>
    <w:rsid w:val="002E452B"/>
    <w:rsid w:val="002E6E48"/>
    <w:rsid w:val="002F1172"/>
    <w:rsid w:val="002F63ED"/>
    <w:rsid w:val="00323C8B"/>
    <w:rsid w:val="00330200"/>
    <w:rsid w:val="003320FD"/>
    <w:rsid w:val="00371F39"/>
    <w:rsid w:val="00380CB5"/>
    <w:rsid w:val="00394928"/>
    <w:rsid w:val="00395E51"/>
    <w:rsid w:val="003A08E0"/>
    <w:rsid w:val="003C6B02"/>
    <w:rsid w:val="003D1CBF"/>
    <w:rsid w:val="003E7DE7"/>
    <w:rsid w:val="003F2055"/>
    <w:rsid w:val="003F5F0B"/>
    <w:rsid w:val="00402369"/>
    <w:rsid w:val="00403367"/>
    <w:rsid w:val="004079F8"/>
    <w:rsid w:val="00414161"/>
    <w:rsid w:val="00417821"/>
    <w:rsid w:val="004178AC"/>
    <w:rsid w:val="00421C84"/>
    <w:rsid w:val="004226EA"/>
    <w:rsid w:val="00432F9C"/>
    <w:rsid w:val="004369AC"/>
    <w:rsid w:val="00441717"/>
    <w:rsid w:val="00442E00"/>
    <w:rsid w:val="00447A3E"/>
    <w:rsid w:val="00447CD9"/>
    <w:rsid w:val="00482330"/>
    <w:rsid w:val="00482A49"/>
    <w:rsid w:val="0049624E"/>
    <w:rsid w:val="004A012D"/>
    <w:rsid w:val="004A25DF"/>
    <w:rsid w:val="004B7645"/>
    <w:rsid w:val="004E4FFC"/>
    <w:rsid w:val="004F5E99"/>
    <w:rsid w:val="00504DF8"/>
    <w:rsid w:val="0050553B"/>
    <w:rsid w:val="00505E28"/>
    <w:rsid w:val="0051080B"/>
    <w:rsid w:val="00511306"/>
    <w:rsid w:val="005126DC"/>
    <w:rsid w:val="0051778C"/>
    <w:rsid w:val="00524A7C"/>
    <w:rsid w:val="005331DE"/>
    <w:rsid w:val="0053468E"/>
    <w:rsid w:val="00534C98"/>
    <w:rsid w:val="00542C4F"/>
    <w:rsid w:val="00551315"/>
    <w:rsid w:val="0055217E"/>
    <w:rsid w:val="00557F5D"/>
    <w:rsid w:val="0056662E"/>
    <w:rsid w:val="00577EA8"/>
    <w:rsid w:val="005820C8"/>
    <w:rsid w:val="00582AE0"/>
    <w:rsid w:val="005960F4"/>
    <w:rsid w:val="005A06FC"/>
    <w:rsid w:val="005A18AE"/>
    <w:rsid w:val="005A2B8C"/>
    <w:rsid w:val="005A7DC5"/>
    <w:rsid w:val="005C464A"/>
    <w:rsid w:val="005D09CA"/>
    <w:rsid w:val="005E430A"/>
    <w:rsid w:val="005F7640"/>
    <w:rsid w:val="00603EE0"/>
    <w:rsid w:val="00610F47"/>
    <w:rsid w:val="006110F2"/>
    <w:rsid w:val="0062206E"/>
    <w:rsid w:val="00622392"/>
    <w:rsid w:val="00632F5B"/>
    <w:rsid w:val="006347BC"/>
    <w:rsid w:val="006357EF"/>
    <w:rsid w:val="00635EB1"/>
    <w:rsid w:val="00645590"/>
    <w:rsid w:val="006603CE"/>
    <w:rsid w:val="0067010B"/>
    <w:rsid w:val="00683106"/>
    <w:rsid w:val="006846C8"/>
    <w:rsid w:val="0069024D"/>
    <w:rsid w:val="00693A8C"/>
    <w:rsid w:val="00696F83"/>
    <w:rsid w:val="00697DE2"/>
    <w:rsid w:val="006A68AA"/>
    <w:rsid w:val="006B520A"/>
    <w:rsid w:val="006C272F"/>
    <w:rsid w:val="006C62F5"/>
    <w:rsid w:val="006D2FA0"/>
    <w:rsid w:val="006E0EBC"/>
    <w:rsid w:val="006E1AA1"/>
    <w:rsid w:val="006E5521"/>
    <w:rsid w:val="00704E7D"/>
    <w:rsid w:val="00705DC7"/>
    <w:rsid w:val="00711202"/>
    <w:rsid w:val="00713F0A"/>
    <w:rsid w:val="0071437A"/>
    <w:rsid w:val="00716698"/>
    <w:rsid w:val="0071785C"/>
    <w:rsid w:val="00731F50"/>
    <w:rsid w:val="00736415"/>
    <w:rsid w:val="007435EF"/>
    <w:rsid w:val="0075115D"/>
    <w:rsid w:val="00753AA7"/>
    <w:rsid w:val="00757476"/>
    <w:rsid w:val="00760058"/>
    <w:rsid w:val="00774E87"/>
    <w:rsid w:val="00790D1C"/>
    <w:rsid w:val="00793F23"/>
    <w:rsid w:val="007959B0"/>
    <w:rsid w:val="0079625F"/>
    <w:rsid w:val="00796849"/>
    <w:rsid w:val="007A00AD"/>
    <w:rsid w:val="007C46A9"/>
    <w:rsid w:val="007D784C"/>
    <w:rsid w:val="007E3CF6"/>
    <w:rsid w:val="007E5131"/>
    <w:rsid w:val="007F791E"/>
    <w:rsid w:val="008003EF"/>
    <w:rsid w:val="008026A2"/>
    <w:rsid w:val="00812BA7"/>
    <w:rsid w:val="008137D0"/>
    <w:rsid w:val="00817483"/>
    <w:rsid w:val="00834DE5"/>
    <w:rsid w:val="00840EE6"/>
    <w:rsid w:val="00845D30"/>
    <w:rsid w:val="008478A5"/>
    <w:rsid w:val="008556AA"/>
    <w:rsid w:val="0085689F"/>
    <w:rsid w:val="0086293F"/>
    <w:rsid w:val="008735B4"/>
    <w:rsid w:val="00876FF7"/>
    <w:rsid w:val="00882C2B"/>
    <w:rsid w:val="00885E24"/>
    <w:rsid w:val="0089786E"/>
    <w:rsid w:val="008A3DBD"/>
    <w:rsid w:val="008A70F5"/>
    <w:rsid w:val="008A785A"/>
    <w:rsid w:val="008B079D"/>
    <w:rsid w:val="008B69CB"/>
    <w:rsid w:val="008C2ACF"/>
    <w:rsid w:val="008D35D1"/>
    <w:rsid w:val="008E2713"/>
    <w:rsid w:val="008E5E92"/>
    <w:rsid w:val="008E765B"/>
    <w:rsid w:val="008F4E4C"/>
    <w:rsid w:val="008F7DD8"/>
    <w:rsid w:val="00903B54"/>
    <w:rsid w:val="00904D5F"/>
    <w:rsid w:val="009119A6"/>
    <w:rsid w:val="00923BB4"/>
    <w:rsid w:val="009303CA"/>
    <w:rsid w:val="0093724D"/>
    <w:rsid w:val="00941379"/>
    <w:rsid w:val="009454AD"/>
    <w:rsid w:val="00954C43"/>
    <w:rsid w:val="00956712"/>
    <w:rsid w:val="0096253F"/>
    <w:rsid w:val="009654C0"/>
    <w:rsid w:val="00975C7C"/>
    <w:rsid w:val="009842A9"/>
    <w:rsid w:val="0098513B"/>
    <w:rsid w:val="00991B18"/>
    <w:rsid w:val="00994F77"/>
    <w:rsid w:val="009A1E65"/>
    <w:rsid w:val="009A2931"/>
    <w:rsid w:val="009B3307"/>
    <w:rsid w:val="009B3901"/>
    <w:rsid w:val="009B633A"/>
    <w:rsid w:val="009B71EB"/>
    <w:rsid w:val="009C6BE8"/>
    <w:rsid w:val="009D1B16"/>
    <w:rsid w:val="009D5732"/>
    <w:rsid w:val="00A04EEE"/>
    <w:rsid w:val="00A07862"/>
    <w:rsid w:val="00A117A6"/>
    <w:rsid w:val="00A1381E"/>
    <w:rsid w:val="00A36E83"/>
    <w:rsid w:val="00A4222C"/>
    <w:rsid w:val="00A4224C"/>
    <w:rsid w:val="00A427BC"/>
    <w:rsid w:val="00A448BC"/>
    <w:rsid w:val="00A50886"/>
    <w:rsid w:val="00A56E7E"/>
    <w:rsid w:val="00A85393"/>
    <w:rsid w:val="00AA584C"/>
    <w:rsid w:val="00AB4523"/>
    <w:rsid w:val="00AC6971"/>
    <w:rsid w:val="00AC6ADC"/>
    <w:rsid w:val="00AC6CA3"/>
    <w:rsid w:val="00AC6FA8"/>
    <w:rsid w:val="00AD0FE4"/>
    <w:rsid w:val="00AF3210"/>
    <w:rsid w:val="00AF5F14"/>
    <w:rsid w:val="00B07F13"/>
    <w:rsid w:val="00B201A1"/>
    <w:rsid w:val="00B25A67"/>
    <w:rsid w:val="00B303C1"/>
    <w:rsid w:val="00B32E38"/>
    <w:rsid w:val="00B37E9B"/>
    <w:rsid w:val="00B44B02"/>
    <w:rsid w:val="00B57708"/>
    <w:rsid w:val="00B62060"/>
    <w:rsid w:val="00B63141"/>
    <w:rsid w:val="00B6327E"/>
    <w:rsid w:val="00B669AC"/>
    <w:rsid w:val="00B67D58"/>
    <w:rsid w:val="00B802F5"/>
    <w:rsid w:val="00B84385"/>
    <w:rsid w:val="00B8529C"/>
    <w:rsid w:val="00BA26BB"/>
    <w:rsid w:val="00BA5EC7"/>
    <w:rsid w:val="00BC3489"/>
    <w:rsid w:val="00BD2E7E"/>
    <w:rsid w:val="00BD558C"/>
    <w:rsid w:val="00BD711F"/>
    <w:rsid w:val="00BE33AC"/>
    <w:rsid w:val="00BF4CB9"/>
    <w:rsid w:val="00C25704"/>
    <w:rsid w:val="00C27DFB"/>
    <w:rsid w:val="00C37A43"/>
    <w:rsid w:val="00C4515C"/>
    <w:rsid w:val="00C51B18"/>
    <w:rsid w:val="00C60CAD"/>
    <w:rsid w:val="00C64AE0"/>
    <w:rsid w:val="00C67A15"/>
    <w:rsid w:val="00C81D3F"/>
    <w:rsid w:val="00C859B6"/>
    <w:rsid w:val="00C867D1"/>
    <w:rsid w:val="00C8714F"/>
    <w:rsid w:val="00C90652"/>
    <w:rsid w:val="00C9073A"/>
    <w:rsid w:val="00C90A80"/>
    <w:rsid w:val="00CB0110"/>
    <w:rsid w:val="00CB0DBB"/>
    <w:rsid w:val="00CB39E1"/>
    <w:rsid w:val="00CB4757"/>
    <w:rsid w:val="00CB7F72"/>
    <w:rsid w:val="00CC2F49"/>
    <w:rsid w:val="00CC79E7"/>
    <w:rsid w:val="00CE3BA3"/>
    <w:rsid w:val="00CE4993"/>
    <w:rsid w:val="00CE5FB3"/>
    <w:rsid w:val="00CF4E25"/>
    <w:rsid w:val="00CF5950"/>
    <w:rsid w:val="00D21CEA"/>
    <w:rsid w:val="00D22440"/>
    <w:rsid w:val="00D37E53"/>
    <w:rsid w:val="00D45162"/>
    <w:rsid w:val="00D52815"/>
    <w:rsid w:val="00D5610F"/>
    <w:rsid w:val="00D57D04"/>
    <w:rsid w:val="00D632FE"/>
    <w:rsid w:val="00D75B12"/>
    <w:rsid w:val="00D75DF7"/>
    <w:rsid w:val="00D90281"/>
    <w:rsid w:val="00D90911"/>
    <w:rsid w:val="00DB51FF"/>
    <w:rsid w:val="00DC0700"/>
    <w:rsid w:val="00DC178B"/>
    <w:rsid w:val="00DC320F"/>
    <w:rsid w:val="00DD194E"/>
    <w:rsid w:val="00DD75A8"/>
    <w:rsid w:val="00DE6C7A"/>
    <w:rsid w:val="00DF29E1"/>
    <w:rsid w:val="00DF38D0"/>
    <w:rsid w:val="00DF68EF"/>
    <w:rsid w:val="00E0096B"/>
    <w:rsid w:val="00E01899"/>
    <w:rsid w:val="00E13A00"/>
    <w:rsid w:val="00E22DAF"/>
    <w:rsid w:val="00E243D9"/>
    <w:rsid w:val="00E27DB2"/>
    <w:rsid w:val="00E62646"/>
    <w:rsid w:val="00E8156A"/>
    <w:rsid w:val="00E8375E"/>
    <w:rsid w:val="00E9022C"/>
    <w:rsid w:val="00E92C12"/>
    <w:rsid w:val="00E97DA7"/>
    <w:rsid w:val="00EA5C3A"/>
    <w:rsid w:val="00EB2600"/>
    <w:rsid w:val="00EB381B"/>
    <w:rsid w:val="00EB3C2D"/>
    <w:rsid w:val="00EC170D"/>
    <w:rsid w:val="00ED2D25"/>
    <w:rsid w:val="00EF15BF"/>
    <w:rsid w:val="00F00F26"/>
    <w:rsid w:val="00F06AB2"/>
    <w:rsid w:val="00F15777"/>
    <w:rsid w:val="00F213B5"/>
    <w:rsid w:val="00F24B54"/>
    <w:rsid w:val="00F30156"/>
    <w:rsid w:val="00F43468"/>
    <w:rsid w:val="00F52B09"/>
    <w:rsid w:val="00F540F7"/>
    <w:rsid w:val="00F55901"/>
    <w:rsid w:val="00F60F2F"/>
    <w:rsid w:val="00F61298"/>
    <w:rsid w:val="00F62835"/>
    <w:rsid w:val="00F70877"/>
    <w:rsid w:val="00F76803"/>
    <w:rsid w:val="00F90D99"/>
    <w:rsid w:val="00F949B7"/>
    <w:rsid w:val="00FD7740"/>
    <w:rsid w:val="00FD79B5"/>
    <w:rsid w:val="00FD7CCA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A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4EA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EA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EA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4E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4E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E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EA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E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EA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EA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4EA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4EA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4E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4E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4E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4EA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4E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4EA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54E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54EA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54E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54EA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54EA4"/>
    <w:rPr>
      <w:b/>
      <w:bCs/>
    </w:rPr>
  </w:style>
  <w:style w:type="character" w:styleId="a8">
    <w:name w:val="Emphasis"/>
    <w:basedOn w:val="a0"/>
    <w:uiPriority w:val="20"/>
    <w:qFormat/>
    <w:rsid w:val="00154EA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54EA4"/>
    <w:rPr>
      <w:szCs w:val="32"/>
    </w:rPr>
  </w:style>
  <w:style w:type="paragraph" w:styleId="aa">
    <w:name w:val="List Paragraph"/>
    <w:basedOn w:val="a"/>
    <w:uiPriority w:val="34"/>
    <w:qFormat/>
    <w:rsid w:val="00154EA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4EA4"/>
    <w:rPr>
      <w:i/>
    </w:rPr>
  </w:style>
  <w:style w:type="character" w:customStyle="1" w:styleId="22">
    <w:name w:val="Цитата 2 Знак"/>
    <w:basedOn w:val="a0"/>
    <w:link w:val="21"/>
    <w:uiPriority w:val="29"/>
    <w:rsid w:val="00154EA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54EA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54EA4"/>
    <w:rPr>
      <w:b/>
      <w:i/>
      <w:sz w:val="24"/>
    </w:rPr>
  </w:style>
  <w:style w:type="character" w:styleId="ad">
    <w:name w:val="Subtle Emphasis"/>
    <w:uiPriority w:val="19"/>
    <w:qFormat/>
    <w:rsid w:val="00154EA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54EA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54EA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54EA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54EA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54EA4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3D1CB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D1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70BA5-CB10-43A8-8CD3-20090B5F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4235</Words>
  <Characters>24143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2019-11-15T11:58:00Z</cp:lastPrinted>
  <dcterms:created xsi:type="dcterms:W3CDTF">2019-11-15T08:56:00Z</dcterms:created>
  <dcterms:modified xsi:type="dcterms:W3CDTF">2020-11-13T08:37:00Z</dcterms:modified>
</cp:coreProperties>
</file>